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p>
    <w:p w14:paraId="50A1C17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1304A7E2" w:rsidRPr="00656707">
        <w:rPr>
          <w:rFonts w:ascii="Times New Roman" w:eastAsia="Calibri" w:hAnsi="Times New Roman" w:cs="Times New Roman"/>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(-iai)</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3518A91C" w:rsidR="00744E2F" w:rsidRPr="00656707"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sz w:val="24"/>
          <w:szCs w:val="24"/>
        </w:rPr>
        <w:t xml:space="preserve"> 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sidR="00EE0A01">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sidR="00563857">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sidR="00B61AAC">
        <w:rPr>
          <w:rFonts w:ascii="Times New Roman" w:eastAsia="Times New Roman" w:hAnsi="Times New Roman" w:cs="Times New Roman"/>
          <w:sz w:val="24"/>
          <w:szCs w:val="24"/>
        </w:rPr>
        <w:t>/</w:t>
      </w:r>
      <w:r w:rsidR="008F1E16">
        <w:rPr>
          <w:rFonts w:ascii="Times New Roman" w:eastAsia="Times New Roman" w:hAnsi="Times New Roman" w:cs="Times New Roman"/>
          <w:sz w:val="24"/>
          <w:szCs w:val="24"/>
        </w:rPr>
        <w:t>turintys šių valstybių pilietybę</w:t>
      </w:r>
      <w:r w:rsidRPr="00656707">
        <w:rPr>
          <w:rFonts w:ascii="Times New Roman" w:eastAsia="Times New Roman" w:hAnsi="Times New Roman" w:cs="Times New Roman"/>
          <w:sz w:val="24"/>
          <w:szCs w:val="24"/>
        </w:rPr>
        <w:t>:</w:t>
      </w:r>
    </w:p>
    <w:p w14:paraId="484F9F1D"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3197FED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Moldovos Respublikos Vyriausybės nekontroliuojama Padniestrės teritorija.</w:t>
      </w:r>
    </w:p>
    <w:p w14:paraId="63878006"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t>Sakartvelo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12DF9687"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Moldovos Respublikos Vyriausybės nekontroliuojama Padniestrės teritorija.</w:t>
      </w:r>
    </w:p>
    <w:p w14:paraId="0E26DDFD" w14:textId="77777777" w:rsidR="00744E2F" w:rsidRPr="00345001"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t>Sakartvelo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041EF035"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282ECDF6" w14:textId="4A607D29" w:rsidR="00080EB2" w:rsidRPr="00C17005" w:rsidRDefault="00C17005" w:rsidP="0057456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080EB2" w:rsidRPr="00080EB2">
        <w:rPr>
          <w:rFonts w:ascii="Times New Roman" w:eastAsia="Calibri" w:hAnsi="Times New Roman" w:cs="Times New Roman"/>
          <w:sz w:val="24"/>
          <w:szCs w:val="24"/>
        </w:rPr>
        <w:t xml:space="preserve">) </w:t>
      </w:r>
      <w:r w:rsidR="00080EB2" w:rsidRPr="00C17005">
        <w:rPr>
          <w:rFonts w:ascii="Times New Roman" w:eastAsia="Calibri" w:hAnsi="Times New Roman" w:cs="Times New Roman"/>
          <w:sz w:val="24"/>
          <w:szCs w:val="24"/>
        </w:rPr>
        <w:t xml:space="preserve">Aš (tiekėjas),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w:t>
      </w:r>
      <w:r w:rsidR="00080EB2" w:rsidRPr="00C17005">
        <w:rPr>
          <w:rFonts w:ascii="Times New Roman" w:eastAsia="Calibri" w:hAnsi="Times New Roman" w:cs="Times New Roman"/>
          <w:sz w:val="24"/>
          <w:szCs w:val="24"/>
        </w:rPr>
        <w:lastRenderedPageBreak/>
        <w:t>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752C7BE" w14:textId="77777777" w:rsidR="00744E2F" w:rsidRPr="00C17005" w:rsidRDefault="00744E2F" w:rsidP="00574569">
      <w:pPr>
        <w:spacing w:after="0" w:line="240" w:lineRule="auto"/>
        <w:jc w:val="both"/>
        <w:rPr>
          <w:rFonts w:ascii="Times New Roman" w:eastAsia="Calibri" w:hAnsi="Times New Roman" w:cs="Times New Roman"/>
          <w:sz w:val="24"/>
          <w:szCs w:val="24"/>
        </w:rPr>
      </w:pPr>
    </w:p>
    <w:p w14:paraId="4DC5A9A0" w14:textId="7C815A53" w:rsidR="00744E2F" w:rsidRPr="00C17005" w:rsidRDefault="00C17005" w:rsidP="00574569">
      <w:pPr>
        <w:spacing w:after="0" w:line="240" w:lineRule="auto"/>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sz w:val="24"/>
          <w:szCs w:val="24"/>
        </w:rPr>
        <w:t>4</w:t>
      </w:r>
      <w:r w:rsidR="730EA846" w:rsidRPr="00C17005">
        <w:rPr>
          <w:rFonts w:ascii="Times New Roman" w:eastAsia="Calibri" w:hAnsi="Times New Roman" w:cs="Times New Roman"/>
          <w:sz w:val="24"/>
          <w:szCs w:val="24"/>
        </w:rPr>
        <w:t xml:space="preserve">) </w:t>
      </w:r>
      <w:r w:rsidR="0004502B" w:rsidRPr="00C17005">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C17005">
        <w:rPr>
          <w:rFonts w:ascii="Times New Roman" w:eastAsia="Calibri" w:hAnsi="Times New Roman" w:cs="Times New Roman"/>
          <w:sz w:val="24"/>
          <w:szCs w:val="24"/>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C17005"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0BB5BB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C17005">
        <w:rPr>
          <w:rFonts w:ascii="Times New Roman" w:eastAsia="Times New Roman" w:hAnsi="Times New Roman" w:cs="Times New Roman"/>
          <w:iCs/>
          <w:sz w:val="24"/>
          <w:szCs w:val="24"/>
        </w:rPr>
        <w:t xml:space="preserve">Tiekėjas, teikdamas Paraišką </w:t>
      </w:r>
      <w:r w:rsidR="00323CBE" w:rsidRPr="00C17005">
        <w:rPr>
          <w:rFonts w:ascii="Times New Roman" w:eastAsia="Times New Roman" w:hAnsi="Times New Roman" w:cs="Times New Roman"/>
          <w:iCs/>
          <w:sz w:val="24"/>
          <w:szCs w:val="24"/>
        </w:rPr>
        <w:t>(jei tokia teikiama) ir</w:t>
      </w:r>
      <w:r w:rsidRPr="00C17005">
        <w:rPr>
          <w:rFonts w:ascii="Times New Roman" w:eastAsia="Times New Roman" w:hAnsi="Times New Roman" w:cs="Times New Roman"/>
          <w:iCs/>
          <w:sz w:val="24"/>
          <w:szCs w:val="24"/>
        </w:rPr>
        <w:t xml:space="preserve"> Pasiūlymą ir šią deklaraciją, patvirtina, kad jis ir jo pasiūlymas, įskaitant pasitelktus asmenis, visiškai atitinka Pirkimo metu keliamus reikalavimus ir šioje deklaracijoje nurodytus</w:t>
      </w:r>
      <w:r w:rsidRPr="00656707">
        <w:rPr>
          <w:rFonts w:ascii="Times New Roman" w:eastAsia="Times New Roman" w:hAnsi="Times New Roman" w:cs="Times New Roman"/>
          <w:iCs/>
          <w:sz w:val="24"/>
          <w:szCs w:val="24"/>
        </w:rPr>
        <w:t xml:space="preserve">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p>
    <w:p w14:paraId="5BB0D1B3" w14:textId="77777777" w:rsidR="008B5A7B" w:rsidRPr="00656707"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14E9C23A"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76B5EF06"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52EEA082"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6CFEB24D"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040A3" w14:textId="77777777" w:rsidR="00091376" w:rsidRDefault="00091376" w:rsidP="00222B8B">
      <w:pPr>
        <w:spacing w:after="0" w:line="240" w:lineRule="auto"/>
      </w:pPr>
      <w:r>
        <w:separator/>
      </w:r>
    </w:p>
  </w:endnote>
  <w:endnote w:type="continuationSeparator" w:id="0">
    <w:p w14:paraId="292D3F84" w14:textId="77777777" w:rsidR="00091376" w:rsidRDefault="00091376" w:rsidP="00222B8B">
      <w:pPr>
        <w:spacing w:after="0" w:line="240" w:lineRule="auto"/>
      </w:pPr>
      <w:r>
        <w:continuationSeparator/>
      </w:r>
    </w:p>
  </w:endnote>
  <w:endnote w:type="continuationNotice" w:id="1">
    <w:p w14:paraId="0B42CDEE" w14:textId="77777777" w:rsidR="00091376" w:rsidRDefault="000913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Courier New"/>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Porat"/>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03FE1" w14:textId="77777777" w:rsidR="00091376" w:rsidRDefault="00091376" w:rsidP="00222B8B">
      <w:pPr>
        <w:spacing w:after="0" w:line="240" w:lineRule="auto"/>
      </w:pPr>
      <w:r>
        <w:separator/>
      </w:r>
    </w:p>
  </w:footnote>
  <w:footnote w:type="continuationSeparator" w:id="0">
    <w:p w14:paraId="07D7A710" w14:textId="77777777" w:rsidR="00091376" w:rsidRDefault="00091376" w:rsidP="00222B8B">
      <w:pPr>
        <w:spacing w:after="0" w:line="240" w:lineRule="auto"/>
      </w:pPr>
      <w:r>
        <w:continuationSeparator/>
      </w:r>
    </w:p>
  </w:footnote>
  <w:footnote w:type="continuationNotice" w:id="1">
    <w:p w14:paraId="24E15CD1" w14:textId="77777777" w:rsidR="00091376" w:rsidRDefault="00091376">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Puslapioinaosnuoroda"/>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ipersaitas"/>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AB22DB60"/>
    <w:lvl w:ilvl="0" w:tplc="7DD241C8">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1376"/>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F0B35"/>
    <w:rsid w:val="00200294"/>
    <w:rsid w:val="002038A7"/>
    <w:rsid w:val="002074DF"/>
    <w:rsid w:val="002149C9"/>
    <w:rsid w:val="00222B8B"/>
    <w:rsid w:val="00236EA9"/>
    <w:rsid w:val="00254816"/>
    <w:rsid w:val="002553C0"/>
    <w:rsid w:val="00263CEC"/>
    <w:rsid w:val="00295F5A"/>
    <w:rsid w:val="002E6ADA"/>
    <w:rsid w:val="002F201F"/>
    <w:rsid w:val="002F2286"/>
    <w:rsid w:val="002F3386"/>
    <w:rsid w:val="0030068D"/>
    <w:rsid w:val="00303B72"/>
    <w:rsid w:val="0030417E"/>
    <w:rsid w:val="00312DA7"/>
    <w:rsid w:val="00317E4C"/>
    <w:rsid w:val="00323CBE"/>
    <w:rsid w:val="003262E0"/>
    <w:rsid w:val="00333298"/>
    <w:rsid w:val="0033499A"/>
    <w:rsid w:val="003352DF"/>
    <w:rsid w:val="00345001"/>
    <w:rsid w:val="003528E4"/>
    <w:rsid w:val="00355167"/>
    <w:rsid w:val="00360748"/>
    <w:rsid w:val="00374224"/>
    <w:rsid w:val="003774E9"/>
    <w:rsid w:val="00392B29"/>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5A5E"/>
    <w:rsid w:val="005278F1"/>
    <w:rsid w:val="00530622"/>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7D97"/>
    <w:rsid w:val="00601C65"/>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017E"/>
    <w:rsid w:val="00837C08"/>
    <w:rsid w:val="00841758"/>
    <w:rsid w:val="00844029"/>
    <w:rsid w:val="0084465C"/>
    <w:rsid w:val="008641BC"/>
    <w:rsid w:val="008646B6"/>
    <w:rsid w:val="00867E18"/>
    <w:rsid w:val="00897E22"/>
    <w:rsid w:val="008A0CCC"/>
    <w:rsid w:val="008A24F8"/>
    <w:rsid w:val="008B2CC0"/>
    <w:rsid w:val="008B3A6A"/>
    <w:rsid w:val="008B5A7B"/>
    <w:rsid w:val="008D65CF"/>
    <w:rsid w:val="008D6F95"/>
    <w:rsid w:val="008E038B"/>
    <w:rsid w:val="008E1A2C"/>
    <w:rsid w:val="008E7EC4"/>
    <w:rsid w:val="008F1E16"/>
    <w:rsid w:val="008F68A1"/>
    <w:rsid w:val="008F74D0"/>
    <w:rsid w:val="00901D17"/>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B1E92"/>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645E3"/>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E90"/>
    <w:rsid w:val="00C0231E"/>
    <w:rsid w:val="00C17005"/>
    <w:rsid w:val="00C207C4"/>
    <w:rsid w:val="00C21049"/>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D322D"/>
    <w:rsid w:val="00CD49D6"/>
    <w:rsid w:val="00CE14D8"/>
    <w:rsid w:val="00CE2CD3"/>
    <w:rsid w:val="00CE65D7"/>
    <w:rsid w:val="00CF166B"/>
    <w:rsid w:val="00CF65A7"/>
    <w:rsid w:val="00CF7D5B"/>
    <w:rsid w:val="00CF7DA8"/>
    <w:rsid w:val="00D04A4C"/>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11F3"/>
    <w:rsid w:val="00DA76F1"/>
    <w:rsid w:val="00DB3701"/>
    <w:rsid w:val="00DC7DEB"/>
    <w:rsid w:val="00DE040A"/>
    <w:rsid w:val="00DE4B83"/>
    <w:rsid w:val="00DF23E5"/>
    <w:rsid w:val="00DF6534"/>
    <w:rsid w:val="00DF7862"/>
    <w:rsid w:val="00E00617"/>
    <w:rsid w:val="00E10B53"/>
    <w:rsid w:val="00E1259F"/>
    <w:rsid w:val="00E2442D"/>
    <w:rsid w:val="00E249A4"/>
    <w:rsid w:val="00E25470"/>
    <w:rsid w:val="00E30DA9"/>
    <w:rsid w:val="00E3532B"/>
    <w:rsid w:val="00E46FD9"/>
    <w:rsid w:val="00E66B9B"/>
    <w:rsid w:val="00E72FE8"/>
    <w:rsid w:val="00E751B2"/>
    <w:rsid w:val="00E7525B"/>
    <w:rsid w:val="00E80421"/>
    <w:rsid w:val="00E9359C"/>
    <w:rsid w:val="00EA589D"/>
    <w:rsid w:val="00EC0BFD"/>
    <w:rsid w:val="00EC1EF3"/>
    <w:rsid w:val="00EE0A01"/>
    <w:rsid w:val="00EE4B56"/>
    <w:rsid w:val="00EF28A1"/>
    <w:rsid w:val="00F22DF0"/>
    <w:rsid w:val="00F233C7"/>
    <w:rsid w:val="00F25626"/>
    <w:rsid w:val="00F41F68"/>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rastasis"/>
    <w:link w:val="Antrat1Diagrama"/>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uiPriority w:val="99"/>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basedOn w:val="prastasis"/>
    <w:link w:val="AntratsDiagrama"/>
    <w:uiPriority w:val="99"/>
    <w:unhideWhenUsed/>
    <w:rsid w:val="00222B8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C33D57"/>
    <w:rPr>
      <w:sz w:val="16"/>
      <w:szCs w:val="16"/>
    </w:rPr>
  </w:style>
  <w:style w:type="paragraph" w:styleId="Komentarotekstas">
    <w:name w:val="annotation text"/>
    <w:basedOn w:val="prastasis"/>
    <w:link w:val="KomentarotekstasDiagrama"/>
    <w:uiPriority w:val="99"/>
    <w:unhideWhenUsed/>
    <w:rsid w:val="00C33D5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33D57"/>
    <w:rPr>
      <w:sz w:val="20"/>
      <w:szCs w:val="20"/>
    </w:rPr>
  </w:style>
  <w:style w:type="paragraph" w:styleId="Komentarotema">
    <w:name w:val="annotation subject"/>
    <w:basedOn w:val="Komentarotekstas"/>
    <w:next w:val="Komentarotekstas"/>
    <w:link w:val="KomentarotemaDiagrama"/>
    <w:uiPriority w:val="99"/>
    <w:semiHidden/>
    <w:unhideWhenUsed/>
    <w:rsid w:val="00C33D57"/>
    <w:rPr>
      <w:b/>
      <w:bCs/>
    </w:rPr>
  </w:style>
  <w:style w:type="character" w:customStyle="1" w:styleId="KomentarotemaDiagrama">
    <w:name w:val="Komentaro tema Diagrama"/>
    <w:basedOn w:val="KomentarotekstasDiagrama"/>
    <w:link w:val="Komentarotema"/>
    <w:uiPriority w:val="99"/>
    <w:semiHidden/>
    <w:rsid w:val="00C33D57"/>
    <w:rPr>
      <w:b/>
      <w:bCs/>
      <w:sz w:val="20"/>
      <w:szCs w:val="20"/>
    </w:rPr>
  </w:style>
  <w:style w:type="table" w:customStyle="1" w:styleId="TableGrid2">
    <w:name w:val="Table Grid2"/>
    <w:basedOn w:val="prastojilentel"/>
    <w:next w:val="Lentelstinklelis"/>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770E0D"/>
    <w:pPr>
      <w:spacing w:after="0" w:line="240" w:lineRule="auto"/>
    </w:pPr>
  </w:style>
  <w:style w:type="character" w:customStyle="1" w:styleId="Antrat1Diagrama">
    <w:name w:val="Antraštė 1 Diagrama"/>
    <w:basedOn w:val="Numatytasispastraiposriftas"/>
    <w:link w:val="Antrat1"/>
    <w:rsid w:val="009A3F8F"/>
    <w:rPr>
      <w:rFonts w:ascii="Times New Roman" w:eastAsia="Times New Roman" w:hAnsi="Times New Roman" w:cs="Times New Roman"/>
      <w:sz w:val="24"/>
      <w:szCs w:val="24"/>
    </w:rPr>
  </w:style>
  <w:style w:type="character" w:customStyle="1" w:styleId="FontStyle15">
    <w:name w:val="Font Style15"/>
    <w:basedOn w:val="Numatytasispastraiposriftas"/>
    <w:uiPriority w:val="99"/>
    <w:rsid w:val="009A3F8F"/>
    <w:rPr>
      <w:rFonts w:ascii="Times New Roman" w:hAnsi="Times New Roman" w:cs="Times New Roman"/>
      <w:sz w:val="20"/>
      <w:szCs w:val="20"/>
    </w:rPr>
  </w:style>
  <w:style w:type="character" w:styleId="Hipersaitas">
    <w:name w:val="Hyperlink"/>
    <w:basedOn w:val="Numatytasispastraiposriftas"/>
    <w:uiPriority w:val="99"/>
    <w:unhideWhenUsed/>
    <w:rsid w:val="00630565"/>
    <w:rPr>
      <w:color w:val="0563C1" w:themeColor="hyperlink"/>
      <w:u w:val="single"/>
    </w:rPr>
  </w:style>
  <w:style w:type="character" w:customStyle="1" w:styleId="normaltextrun">
    <w:name w:val="normaltextrun"/>
    <w:basedOn w:val="Numatytasispastraiposriftas"/>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4.xml><?xml version="1.0" encoding="utf-8"?>
<ds:datastoreItem xmlns:ds="http://schemas.openxmlformats.org/officeDocument/2006/customXml" ds:itemID="{4D79FC47-181B-4F8B-820B-E209E93C2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2840</Words>
  <Characters>1619</Characters>
  <Application>Microsoft Office Word</Application>
  <DocSecurity>0</DocSecurity>
  <Lines>13</Lines>
  <Paragraphs>8</Paragraphs>
  <ScaleCrop>false</ScaleCrop>
  <Company>Hewlett-Packard Company</Company>
  <LinksUpToDate>false</LinksUpToDate>
  <CharactersWithSpaces>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Kontautienė</dc:creator>
  <cp:keywords/>
  <cp:lastModifiedBy>Ilona Kontautienė</cp:lastModifiedBy>
  <cp:revision>2</cp:revision>
  <dcterms:created xsi:type="dcterms:W3CDTF">2025-10-07T17:42:00Z</dcterms:created>
  <dcterms:modified xsi:type="dcterms:W3CDTF">2025-10-07T17:42:00Z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